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D3D8" w14:textId="5A61A79E" w:rsidR="00D168A0" w:rsidRPr="00D168A0" w:rsidRDefault="00D168A0" w:rsidP="00D168A0">
      <w:pPr>
        <w:ind w:left="720" w:hanging="360"/>
        <w:jc w:val="center"/>
        <w:rPr>
          <w:rFonts w:ascii="Bookman Old Style" w:hAnsi="Bookman Old Style"/>
          <w:b/>
          <w:bCs/>
          <w:sz w:val="24"/>
          <w:szCs w:val="24"/>
        </w:rPr>
      </w:pPr>
      <w:r w:rsidRPr="00D168A0">
        <w:rPr>
          <w:rFonts w:ascii="Bookman Old Style" w:hAnsi="Bookman Old Style"/>
          <w:b/>
          <w:bCs/>
          <w:sz w:val="24"/>
          <w:szCs w:val="24"/>
        </w:rPr>
        <w:t>Sample Text Messages</w:t>
      </w:r>
    </w:p>
    <w:p w14:paraId="0B64BF73" w14:textId="73BABBF9" w:rsidR="00D168A0" w:rsidRPr="00D168A0" w:rsidRDefault="00D168A0" w:rsidP="00D168A0">
      <w:pPr>
        <w:ind w:left="720" w:hanging="360"/>
        <w:jc w:val="center"/>
        <w:rPr>
          <w:rFonts w:ascii="Bookman Old Style" w:hAnsi="Bookman Old Style"/>
          <w:b/>
          <w:bCs/>
          <w:sz w:val="24"/>
          <w:szCs w:val="24"/>
        </w:rPr>
      </w:pPr>
      <w:r w:rsidRPr="00D168A0">
        <w:rPr>
          <w:rFonts w:ascii="Bookman Old Style" w:hAnsi="Bookman Old Style"/>
          <w:b/>
          <w:bCs/>
          <w:sz w:val="24"/>
          <w:szCs w:val="24"/>
        </w:rPr>
        <w:t>Vote No on SB37</w:t>
      </w:r>
    </w:p>
    <w:p w14:paraId="0D3527CE" w14:textId="60FDAE7E" w:rsidR="00CA2E93" w:rsidRDefault="00CA2E93" w:rsidP="00CA2E93">
      <w:pPr>
        <w:pStyle w:val="ListParagraph"/>
        <w:numPr>
          <w:ilvl w:val="0"/>
          <w:numId w:val="1"/>
        </w:numPr>
        <w:rPr>
          <w:rFonts w:ascii="Bookman Old Style" w:hAnsi="Bookman Old Style" w:cs="Times New Roman"/>
          <w:sz w:val="24"/>
          <w:szCs w:val="24"/>
        </w:rPr>
      </w:pPr>
      <w:r w:rsidRPr="009A7B01">
        <w:rPr>
          <w:rFonts w:ascii="Bookman Old Style" w:hAnsi="Bookman Old Style" w:cs="Times New Roman"/>
          <w:sz w:val="24"/>
          <w:szCs w:val="24"/>
        </w:rPr>
        <w:t xml:space="preserve">Stop SB37! This bill takes local school tax dollars and moves them to the state’s general fund—where they can be spent on anything. Our schools need stable funding, not political games. </w:t>
      </w:r>
      <w:r w:rsidR="00D168A0" w:rsidRPr="009A7B01">
        <w:rPr>
          <w:rFonts w:ascii="Bookman Old Style" w:hAnsi="Bookman Old Style" w:cs="Times New Roman"/>
          <w:sz w:val="24"/>
          <w:szCs w:val="24"/>
        </w:rPr>
        <w:t>Vote NO on SB37!</w:t>
      </w:r>
    </w:p>
    <w:p w14:paraId="71B9FE25" w14:textId="77777777" w:rsidR="00AE18E2" w:rsidRPr="009A7B01" w:rsidRDefault="00AE18E2" w:rsidP="00AE18E2">
      <w:pPr>
        <w:pStyle w:val="ListParagraph"/>
        <w:rPr>
          <w:rFonts w:ascii="Bookman Old Style" w:hAnsi="Bookman Old Style" w:cs="Times New Roman"/>
          <w:sz w:val="24"/>
          <w:szCs w:val="24"/>
        </w:rPr>
      </w:pPr>
    </w:p>
    <w:p w14:paraId="54381B82" w14:textId="2B5B6F9E" w:rsidR="00CA2E93" w:rsidRDefault="00CA2E93" w:rsidP="00CA2E93">
      <w:pPr>
        <w:pStyle w:val="ListParagraph"/>
        <w:numPr>
          <w:ilvl w:val="0"/>
          <w:numId w:val="1"/>
        </w:numPr>
        <w:rPr>
          <w:rFonts w:ascii="Bookman Old Style" w:hAnsi="Bookman Old Style" w:cs="Times New Roman"/>
          <w:sz w:val="24"/>
          <w:szCs w:val="24"/>
        </w:rPr>
      </w:pPr>
      <w:r w:rsidRPr="009A7B01">
        <w:rPr>
          <w:rFonts w:ascii="Bookman Old Style" w:hAnsi="Bookman Old Style" w:cs="Times New Roman"/>
          <w:sz w:val="24"/>
          <w:szCs w:val="24"/>
        </w:rPr>
        <w:t>SB37 is a direct attack on local control! It strips school boards of funding power and forces schools to rely on unpredictable income tax. Protect our schools</w:t>
      </w:r>
      <w:r w:rsidR="00D168A0" w:rsidRPr="009A7B01">
        <w:rPr>
          <w:rFonts w:ascii="Bookman Old Style" w:hAnsi="Bookman Old Style" w:cs="Times New Roman"/>
          <w:sz w:val="24"/>
          <w:szCs w:val="24"/>
        </w:rPr>
        <w:t>!  Vote NO on SB37!</w:t>
      </w:r>
    </w:p>
    <w:p w14:paraId="5641DD08" w14:textId="77777777" w:rsidR="00AE18E2" w:rsidRPr="00AE18E2" w:rsidRDefault="00AE18E2" w:rsidP="00AE18E2">
      <w:pPr>
        <w:pStyle w:val="ListParagraph"/>
        <w:rPr>
          <w:rFonts w:ascii="Bookman Old Style" w:hAnsi="Bookman Old Style" w:cs="Times New Roman"/>
          <w:sz w:val="24"/>
          <w:szCs w:val="24"/>
        </w:rPr>
      </w:pPr>
    </w:p>
    <w:p w14:paraId="4B4CA424" w14:textId="77777777" w:rsidR="00AE18E2" w:rsidRPr="009A7B01" w:rsidRDefault="00AE18E2" w:rsidP="00AE18E2">
      <w:pPr>
        <w:pStyle w:val="ListParagraph"/>
        <w:rPr>
          <w:rFonts w:ascii="Bookman Old Style" w:hAnsi="Bookman Old Style" w:cs="Times New Roman"/>
          <w:sz w:val="24"/>
          <w:szCs w:val="24"/>
        </w:rPr>
      </w:pPr>
    </w:p>
    <w:p w14:paraId="34E91D74" w14:textId="401E3F56" w:rsidR="00CA2E93" w:rsidRDefault="00CA2E93" w:rsidP="00CA2E93">
      <w:pPr>
        <w:pStyle w:val="ListParagraph"/>
        <w:numPr>
          <w:ilvl w:val="0"/>
          <w:numId w:val="1"/>
        </w:numPr>
        <w:rPr>
          <w:rFonts w:ascii="Bookman Old Style" w:hAnsi="Bookman Old Style" w:cs="Times New Roman"/>
          <w:sz w:val="24"/>
          <w:szCs w:val="24"/>
        </w:rPr>
      </w:pPr>
      <w:r w:rsidRPr="009A7B01">
        <w:rPr>
          <w:rFonts w:ascii="Bookman Old Style" w:hAnsi="Bookman Old Style" w:cs="Times New Roman"/>
          <w:sz w:val="24"/>
          <w:szCs w:val="24"/>
        </w:rPr>
        <w:t>SB37 puts Utah’s schools at risk! It eliminates stable property tax funding for education, leaving schools vulnerable. Our students deserve better</w:t>
      </w:r>
      <w:r w:rsidR="00D168A0" w:rsidRPr="009A7B01">
        <w:rPr>
          <w:rFonts w:ascii="Bookman Old Style" w:hAnsi="Bookman Old Style" w:cs="Times New Roman"/>
          <w:sz w:val="24"/>
          <w:szCs w:val="24"/>
        </w:rPr>
        <w:t>.  Vote NO on SB37!</w:t>
      </w:r>
    </w:p>
    <w:p w14:paraId="5DBFADC0" w14:textId="77777777" w:rsidR="00AE18E2" w:rsidRPr="009A7B01" w:rsidRDefault="00AE18E2" w:rsidP="00AE18E2">
      <w:pPr>
        <w:pStyle w:val="ListParagraph"/>
        <w:rPr>
          <w:rFonts w:ascii="Bookman Old Style" w:hAnsi="Bookman Old Style" w:cs="Times New Roman"/>
          <w:sz w:val="24"/>
          <w:szCs w:val="24"/>
        </w:rPr>
      </w:pPr>
    </w:p>
    <w:p w14:paraId="4D62827B" w14:textId="22D3FC0C" w:rsidR="00CA2E93" w:rsidRDefault="00D168A0" w:rsidP="00CA2E93">
      <w:pPr>
        <w:pStyle w:val="ListParagraph"/>
        <w:numPr>
          <w:ilvl w:val="0"/>
          <w:numId w:val="1"/>
        </w:numPr>
        <w:rPr>
          <w:rFonts w:ascii="Bookman Old Style" w:hAnsi="Bookman Old Style" w:cs="Times New Roman"/>
          <w:sz w:val="24"/>
          <w:szCs w:val="24"/>
        </w:rPr>
      </w:pPr>
      <w:r w:rsidRPr="009A7B01">
        <w:rPr>
          <w:rFonts w:ascii="Bookman Old Style" w:hAnsi="Bookman Old Style" w:cs="Times New Roman"/>
          <w:sz w:val="24"/>
          <w:szCs w:val="24"/>
        </w:rPr>
        <w:t>Vote NO</w:t>
      </w:r>
      <w:r w:rsidR="00CA2E93" w:rsidRPr="009A7B01">
        <w:rPr>
          <w:rFonts w:ascii="Bookman Old Style" w:hAnsi="Bookman Old Style" w:cs="Times New Roman"/>
          <w:sz w:val="24"/>
          <w:szCs w:val="24"/>
        </w:rPr>
        <w:t>! SB37 shifts control of school funding from local communities to the state, cutting out local voices. Vote NO on SB37!</w:t>
      </w:r>
    </w:p>
    <w:p w14:paraId="7BBBC57D" w14:textId="77777777" w:rsidR="00AE18E2" w:rsidRPr="00AE18E2" w:rsidRDefault="00AE18E2" w:rsidP="00AE18E2">
      <w:pPr>
        <w:pStyle w:val="ListParagraph"/>
        <w:rPr>
          <w:rFonts w:ascii="Bookman Old Style" w:hAnsi="Bookman Old Style" w:cs="Times New Roman"/>
          <w:sz w:val="24"/>
          <w:szCs w:val="24"/>
        </w:rPr>
      </w:pPr>
    </w:p>
    <w:p w14:paraId="5B4185ED" w14:textId="77777777" w:rsidR="00AE18E2" w:rsidRPr="009A7B01" w:rsidRDefault="00AE18E2" w:rsidP="00AE18E2">
      <w:pPr>
        <w:pStyle w:val="ListParagraph"/>
        <w:rPr>
          <w:rFonts w:ascii="Bookman Old Style" w:hAnsi="Bookman Old Style" w:cs="Times New Roman"/>
          <w:sz w:val="24"/>
          <w:szCs w:val="24"/>
        </w:rPr>
      </w:pPr>
    </w:p>
    <w:p w14:paraId="7A73D0A3" w14:textId="7EE0295C" w:rsidR="00D10A7B" w:rsidRPr="009A7B01" w:rsidRDefault="00CA2E93" w:rsidP="0031595C">
      <w:pPr>
        <w:pStyle w:val="ListParagraph"/>
        <w:numPr>
          <w:ilvl w:val="0"/>
          <w:numId w:val="1"/>
        </w:numPr>
        <w:rPr>
          <w:rFonts w:ascii="Bookman Old Style" w:hAnsi="Bookman Old Style" w:cs="Times New Roman"/>
          <w:sz w:val="24"/>
          <w:szCs w:val="24"/>
        </w:rPr>
      </w:pPr>
      <w:r w:rsidRPr="009A7B01">
        <w:rPr>
          <w:rFonts w:ascii="Bookman Old Style" w:hAnsi="Bookman Old Style" w:cs="Times New Roman"/>
          <w:sz w:val="24"/>
          <w:szCs w:val="24"/>
        </w:rPr>
        <w:t>Schools should be funded FIRST! SB37 allows local tax dollars meant for education to be used for unrelated state programs. Vote NO on SB37!</w:t>
      </w:r>
    </w:p>
    <w:sectPr w:rsidR="00D10A7B" w:rsidRPr="009A7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01911"/>
    <w:multiLevelType w:val="hybridMultilevel"/>
    <w:tmpl w:val="A02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0198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E93"/>
    <w:rsid w:val="004F342D"/>
    <w:rsid w:val="007153F6"/>
    <w:rsid w:val="008D057D"/>
    <w:rsid w:val="009A7B01"/>
    <w:rsid w:val="00AE18E2"/>
    <w:rsid w:val="00CA2E93"/>
    <w:rsid w:val="00D10A7B"/>
    <w:rsid w:val="00D168A0"/>
    <w:rsid w:val="00D7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4C20"/>
  <w15:chartTrackingRefBased/>
  <w15:docId w15:val="{ADC785DE-DD2D-4A84-9DE5-3A15DF304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2E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2E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2E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2E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2E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2E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2E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2E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2E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2E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2E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2E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2E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2E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2E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2E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2E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2E93"/>
    <w:rPr>
      <w:rFonts w:eastAsiaTheme="majorEastAsia" w:cstheme="majorBidi"/>
      <w:color w:val="272727" w:themeColor="text1" w:themeTint="D8"/>
    </w:rPr>
  </w:style>
  <w:style w:type="paragraph" w:styleId="Title">
    <w:name w:val="Title"/>
    <w:basedOn w:val="Normal"/>
    <w:next w:val="Normal"/>
    <w:link w:val="TitleChar"/>
    <w:uiPriority w:val="10"/>
    <w:qFormat/>
    <w:rsid w:val="00CA2E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2E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2E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2E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2E93"/>
    <w:pPr>
      <w:spacing w:before="160"/>
      <w:jc w:val="center"/>
    </w:pPr>
    <w:rPr>
      <w:i/>
      <w:iCs/>
      <w:color w:val="404040" w:themeColor="text1" w:themeTint="BF"/>
    </w:rPr>
  </w:style>
  <w:style w:type="character" w:customStyle="1" w:styleId="QuoteChar">
    <w:name w:val="Quote Char"/>
    <w:basedOn w:val="DefaultParagraphFont"/>
    <w:link w:val="Quote"/>
    <w:uiPriority w:val="29"/>
    <w:rsid w:val="00CA2E93"/>
    <w:rPr>
      <w:i/>
      <w:iCs/>
      <w:color w:val="404040" w:themeColor="text1" w:themeTint="BF"/>
    </w:rPr>
  </w:style>
  <w:style w:type="paragraph" w:styleId="ListParagraph">
    <w:name w:val="List Paragraph"/>
    <w:basedOn w:val="Normal"/>
    <w:uiPriority w:val="34"/>
    <w:qFormat/>
    <w:rsid w:val="00CA2E93"/>
    <w:pPr>
      <w:ind w:left="720"/>
      <w:contextualSpacing/>
    </w:pPr>
  </w:style>
  <w:style w:type="character" w:styleId="IntenseEmphasis">
    <w:name w:val="Intense Emphasis"/>
    <w:basedOn w:val="DefaultParagraphFont"/>
    <w:uiPriority w:val="21"/>
    <w:qFormat/>
    <w:rsid w:val="00CA2E93"/>
    <w:rPr>
      <w:i/>
      <w:iCs/>
      <w:color w:val="0F4761" w:themeColor="accent1" w:themeShade="BF"/>
    </w:rPr>
  </w:style>
  <w:style w:type="paragraph" w:styleId="IntenseQuote">
    <w:name w:val="Intense Quote"/>
    <w:basedOn w:val="Normal"/>
    <w:next w:val="Normal"/>
    <w:link w:val="IntenseQuoteChar"/>
    <w:uiPriority w:val="30"/>
    <w:qFormat/>
    <w:rsid w:val="00CA2E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2E93"/>
    <w:rPr>
      <w:i/>
      <w:iCs/>
      <w:color w:val="0F4761" w:themeColor="accent1" w:themeShade="BF"/>
    </w:rPr>
  </w:style>
  <w:style w:type="character" w:styleId="IntenseReference">
    <w:name w:val="Intense Reference"/>
    <w:basedOn w:val="DefaultParagraphFont"/>
    <w:uiPriority w:val="32"/>
    <w:qFormat/>
    <w:rsid w:val="00CA2E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246833">
      <w:bodyDiv w:val="1"/>
      <w:marLeft w:val="0"/>
      <w:marRight w:val="0"/>
      <w:marTop w:val="0"/>
      <w:marBottom w:val="0"/>
      <w:divBdr>
        <w:top w:val="none" w:sz="0" w:space="0" w:color="auto"/>
        <w:left w:val="none" w:sz="0" w:space="0" w:color="auto"/>
        <w:bottom w:val="none" w:sz="0" w:space="0" w:color="auto"/>
        <w:right w:val="none" w:sz="0" w:space="0" w:color="auto"/>
      </w:divBdr>
    </w:div>
    <w:div w:id="17831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Cunningham</dc:creator>
  <cp:keywords/>
  <dc:description/>
  <cp:lastModifiedBy>Lexi Cunningham</cp:lastModifiedBy>
  <cp:revision>3</cp:revision>
  <dcterms:created xsi:type="dcterms:W3CDTF">2025-02-11T13:51:00Z</dcterms:created>
  <dcterms:modified xsi:type="dcterms:W3CDTF">2025-02-11T20:21:00Z</dcterms:modified>
</cp:coreProperties>
</file>